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01"/>
        <w:gridCol w:w="1703"/>
        <w:gridCol w:w="1695"/>
        <w:gridCol w:w="1701"/>
        <w:gridCol w:w="1679"/>
        <w:gridCol w:w="1691"/>
        <w:gridCol w:w="1686"/>
        <w:gridCol w:w="1692"/>
        <w:gridCol w:w="2066"/>
      </w:tblGrid>
      <w:tr w:rsidR="002D2166" w:rsidTr="002D2166">
        <w:tc>
          <w:tcPr>
            <w:tcW w:w="1734" w:type="dxa"/>
          </w:tcPr>
          <w:p w:rsidR="002D2166" w:rsidRDefault="002D2166">
            <w:r>
              <w:t>Марка угля</w:t>
            </w:r>
          </w:p>
        </w:tc>
        <w:tc>
          <w:tcPr>
            <w:tcW w:w="1735" w:type="dxa"/>
          </w:tcPr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Класс</w:t>
            </w:r>
          </w:p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крупности/</w:t>
            </w:r>
          </w:p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Size, мм</w:t>
            </w:r>
          </w:p>
          <w:p w:rsidR="002D2166" w:rsidRDefault="002D2166" w:rsidP="002D2166"/>
        </w:tc>
        <w:tc>
          <w:tcPr>
            <w:tcW w:w="1735" w:type="dxa"/>
          </w:tcPr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Зольность</w:t>
            </w:r>
          </w:p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(Ad), %</w:t>
            </w:r>
          </w:p>
          <w:p w:rsidR="002D2166" w:rsidRDefault="002D2166" w:rsidP="002D2166"/>
        </w:tc>
        <w:tc>
          <w:tcPr>
            <w:tcW w:w="1735" w:type="dxa"/>
          </w:tcPr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Влажность</w:t>
            </w:r>
          </w:p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(Wrt), %</w:t>
            </w:r>
          </w:p>
          <w:p w:rsidR="002D2166" w:rsidRDefault="002D2166" w:rsidP="002D2166"/>
        </w:tc>
        <w:tc>
          <w:tcPr>
            <w:tcW w:w="1735" w:type="dxa"/>
          </w:tcPr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Выход</w:t>
            </w:r>
          </w:p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летучих</w:t>
            </w:r>
          </w:p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веществ</w:t>
            </w:r>
          </w:p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(Vdaf), %</w:t>
            </w:r>
          </w:p>
          <w:p w:rsidR="002D2166" w:rsidRDefault="002D2166" w:rsidP="002D2166"/>
        </w:tc>
        <w:tc>
          <w:tcPr>
            <w:tcW w:w="1735" w:type="dxa"/>
          </w:tcPr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Массовая</w:t>
            </w:r>
          </w:p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часть</w:t>
            </w:r>
          </w:p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серы</w:t>
            </w:r>
          </w:p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(Std), %</w:t>
            </w:r>
          </w:p>
          <w:p w:rsidR="002D2166" w:rsidRDefault="002D2166" w:rsidP="002D2166"/>
        </w:tc>
        <w:tc>
          <w:tcPr>
            <w:tcW w:w="1735" w:type="dxa"/>
          </w:tcPr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Низшая</w:t>
            </w:r>
          </w:p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теплота</w:t>
            </w:r>
          </w:p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сгорания</w:t>
            </w:r>
          </w:p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(Qn),</w:t>
            </w:r>
          </w:p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proofErr w:type="gramStart"/>
            <w:r>
              <w:rPr>
                <w:rFonts w:ascii="TimesNewRomanPS-BoldMT" w:hAnsi="TimesNewRomanPS-BoldMT" w:cs="TimesNewRomanPS-BoldMT"/>
                <w:b/>
                <w:bCs/>
              </w:rPr>
              <w:t>Ккал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</w:rPr>
              <w:t>/кг</w:t>
            </w:r>
          </w:p>
          <w:p w:rsidR="002D2166" w:rsidRDefault="002D2166" w:rsidP="002D2166"/>
        </w:tc>
        <w:tc>
          <w:tcPr>
            <w:tcW w:w="1735" w:type="dxa"/>
          </w:tcPr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Стоимость</w:t>
            </w:r>
          </w:p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одной МТ</w:t>
            </w:r>
          </w:p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угля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условиях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FCA,</w:t>
            </w:r>
          </w:p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рублей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за</w:t>
            </w:r>
            <w:proofErr w:type="gramEnd"/>
          </w:p>
          <w:p w:rsidR="002D2166" w:rsidRDefault="002D2166" w:rsidP="002D216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3"/>
                <w:szCs w:val="1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тонну с НДС </w:t>
            </w:r>
            <w:r>
              <w:rPr>
                <w:rFonts w:ascii="TimesNewRomanPS-BoldMT" w:hAnsi="TimesNewRomanPS-BoldMT" w:cs="TimesNewRomanPS-BoldMT"/>
                <w:b/>
                <w:bCs/>
                <w:sz w:val="13"/>
                <w:szCs w:val="13"/>
              </w:rPr>
              <w:t>*</w:t>
            </w:r>
          </w:p>
          <w:p w:rsidR="002D2166" w:rsidRDefault="002D2166" w:rsidP="002D2166"/>
        </w:tc>
        <w:tc>
          <w:tcPr>
            <w:tcW w:w="1735" w:type="dxa"/>
          </w:tcPr>
          <w:p w:rsidR="002D2166" w:rsidRDefault="002D2166"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Производство</w:t>
            </w:r>
          </w:p>
        </w:tc>
      </w:tr>
      <w:tr w:rsidR="00AD1500" w:rsidTr="002D2166">
        <w:tc>
          <w:tcPr>
            <w:tcW w:w="1734" w:type="dxa"/>
          </w:tcPr>
          <w:p w:rsidR="00AD1500" w:rsidRDefault="00AD1500">
            <w:proofErr w:type="gramStart"/>
            <w:r>
              <w:rPr>
                <w:rFonts w:ascii="TimesNewRomanPS-BoldMT" w:hAnsi="TimesNewRomanPS-BoldMT" w:cs="TimesNewRomanPS-BoldMT"/>
                <w:b/>
                <w:bCs/>
              </w:rPr>
              <w:t>Др</w:t>
            </w:r>
            <w:proofErr w:type="gramEnd"/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0-300(200)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max 14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max 1</w:t>
            </w:r>
            <w:r w:rsidR="00874FA6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31-40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max 0,6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5100-5400</w:t>
            </w:r>
          </w:p>
        </w:tc>
        <w:tc>
          <w:tcPr>
            <w:tcW w:w="1735" w:type="dxa"/>
          </w:tcPr>
          <w:p w:rsidR="00AD1500" w:rsidRDefault="00AD1500"/>
        </w:tc>
        <w:tc>
          <w:tcPr>
            <w:tcW w:w="1735" w:type="dxa"/>
            <w:vMerge w:val="restart"/>
          </w:tcPr>
          <w:p w:rsidR="00AD1500" w:rsidRDefault="00AD1500" w:rsidP="002D21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Талдинский</w:t>
            </w:r>
          </w:p>
          <w:p w:rsidR="00AD1500" w:rsidRDefault="00AD1500" w:rsidP="002D21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Евтенский</w:t>
            </w:r>
          </w:p>
          <w:p w:rsidR="00874FA6" w:rsidRDefault="00874FA6" w:rsidP="002D21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Задубровский </w:t>
            </w:r>
          </w:p>
          <w:p w:rsidR="00AD1500" w:rsidRPr="00AD1500" w:rsidRDefault="00874FA6" w:rsidP="00AD15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Беловский</w:t>
            </w:r>
          </w:p>
        </w:tc>
      </w:tr>
      <w:tr w:rsidR="00AD1500" w:rsidTr="002D2166">
        <w:tc>
          <w:tcPr>
            <w:tcW w:w="1734" w:type="dxa"/>
          </w:tcPr>
          <w:p w:rsidR="00AD1500" w:rsidRDefault="00AD1500">
            <w:r>
              <w:rPr>
                <w:rFonts w:ascii="TimesNewRomanPS-BoldMT" w:hAnsi="TimesNewRomanPS-BoldMT" w:cs="TimesNewRomanPS-BoldMT"/>
                <w:b/>
                <w:bCs/>
              </w:rPr>
              <w:t>ДОМСШ</w:t>
            </w:r>
          </w:p>
        </w:tc>
        <w:tc>
          <w:tcPr>
            <w:tcW w:w="1735" w:type="dxa"/>
          </w:tcPr>
          <w:p w:rsidR="00AD1500" w:rsidRDefault="00AD1500" w:rsidP="00AD1500">
            <w:r>
              <w:rPr>
                <w:rFonts w:ascii="TimesNewRomanPSMT" w:hAnsi="TimesNewRomanPSMT" w:cs="TimesNewRomanPSMT"/>
              </w:rPr>
              <w:t>0-50</w:t>
            </w:r>
            <w:r>
              <w:rPr>
                <w:rFonts w:ascii="TimesNewRomanPS-BoldMT" w:hAnsi="TimesNewRomanPS-BoldMT" w:cs="TimesNewRomanPS-BoldMT"/>
                <w:b/>
                <w:bCs/>
              </w:rPr>
              <w:t xml:space="preserve"> </w:t>
            </w:r>
          </w:p>
        </w:tc>
        <w:tc>
          <w:tcPr>
            <w:tcW w:w="1735" w:type="dxa"/>
          </w:tcPr>
          <w:p w:rsidR="00AD1500" w:rsidRPr="00AD1500" w:rsidRDefault="00AD1500" w:rsidP="00AD15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max 10 </w:t>
            </w:r>
          </w:p>
        </w:tc>
        <w:tc>
          <w:tcPr>
            <w:tcW w:w="1735" w:type="dxa"/>
          </w:tcPr>
          <w:p w:rsidR="00AD1500" w:rsidRDefault="00874FA6" w:rsidP="00AD1500">
            <w:r>
              <w:rPr>
                <w:rFonts w:ascii="TimesNewRomanPSMT" w:hAnsi="TimesNewRomanPSMT" w:cs="TimesNewRomanPSMT"/>
              </w:rPr>
              <w:t>max 15</w:t>
            </w:r>
            <w:r w:rsidR="00AD1500"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735" w:type="dxa"/>
          </w:tcPr>
          <w:p w:rsidR="00AD1500" w:rsidRDefault="00AD1500" w:rsidP="00AD1500">
            <w:r>
              <w:rPr>
                <w:rFonts w:ascii="TimesNewRomanPSMT" w:hAnsi="TimesNewRomanPSMT" w:cs="TimesNewRomanPSMT"/>
              </w:rPr>
              <w:t xml:space="preserve">31 </w:t>
            </w:r>
          </w:p>
        </w:tc>
        <w:tc>
          <w:tcPr>
            <w:tcW w:w="1735" w:type="dxa"/>
          </w:tcPr>
          <w:p w:rsidR="00AD1500" w:rsidRDefault="00AD1500" w:rsidP="00AD1500">
            <w:r>
              <w:rPr>
                <w:rFonts w:ascii="TimesNewRomanPSMT" w:hAnsi="TimesNewRomanPSMT" w:cs="TimesNewRomanPSMT"/>
              </w:rPr>
              <w:t xml:space="preserve">max 0,6 </w:t>
            </w:r>
          </w:p>
        </w:tc>
        <w:tc>
          <w:tcPr>
            <w:tcW w:w="1735" w:type="dxa"/>
          </w:tcPr>
          <w:p w:rsidR="00AD1500" w:rsidRDefault="00AD1500" w:rsidP="00AD1500">
            <w:r>
              <w:rPr>
                <w:rFonts w:ascii="TimesNewRomanPSMT" w:hAnsi="TimesNewRomanPSMT" w:cs="TimesNewRomanPSMT"/>
              </w:rPr>
              <w:t xml:space="preserve">5300 </w:t>
            </w:r>
          </w:p>
        </w:tc>
        <w:tc>
          <w:tcPr>
            <w:tcW w:w="1735" w:type="dxa"/>
          </w:tcPr>
          <w:p w:rsidR="00AD1500" w:rsidRDefault="00AD1500" w:rsidP="00AD1500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vMerge/>
          </w:tcPr>
          <w:p w:rsidR="00AD1500" w:rsidRDefault="00AD1500"/>
        </w:tc>
      </w:tr>
      <w:tr w:rsidR="00AD1500" w:rsidTr="002D2166">
        <w:tc>
          <w:tcPr>
            <w:tcW w:w="1734" w:type="dxa"/>
          </w:tcPr>
          <w:p w:rsidR="00AD1500" w:rsidRDefault="00AD1500">
            <w:r>
              <w:rPr>
                <w:rFonts w:ascii="TimesNewRomanPS-BoldMT" w:hAnsi="TimesNewRomanPS-BoldMT" w:cs="TimesNewRomanPS-BoldMT"/>
                <w:b/>
                <w:bCs/>
              </w:rPr>
              <w:t>ДМСШ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0-25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max 14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max 1</w:t>
            </w:r>
            <w:r w:rsidR="00874FA6"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31-40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max 0,6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5200</w:t>
            </w:r>
          </w:p>
        </w:tc>
        <w:tc>
          <w:tcPr>
            <w:tcW w:w="1735" w:type="dxa"/>
          </w:tcPr>
          <w:p w:rsidR="00AD1500" w:rsidRPr="00AD1500" w:rsidRDefault="00AD1500" w:rsidP="00AD15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35" w:type="dxa"/>
            <w:vMerge/>
          </w:tcPr>
          <w:p w:rsidR="00AD1500" w:rsidRDefault="00AD1500"/>
        </w:tc>
      </w:tr>
      <w:tr w:rsidR="00AD1500" w:rsidTr="002D2166">
        <w:tc>
          <w:tcPr>
            <w:tcW w:w="1734" w:type="dxa"/>
          </w:tcPr>
          <w:p w:rsidR="00AD1500" w:rsidRDefault="00AD1500">
            <w:r>
              <w:rPr>
                <w:rFonts w:ascii="TimesNewRomanPS-BoldMT" w:hAnsi="TimesNewRomanPS-BoldMT" w:cs="TimesNewRomanPS-BoldMT"/>
                <w:b/>
                <w:bCs/>
              </w:rPr>
              <w:t>ДОМ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13-50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max 10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 xml:space="preserve">max </w:t>
            </w:r>
            <w:r w:rsidR="00874FA6">
              <w:rPr>
                <w:rFonts w:ascii="TimesNewRomanPSMT" w:hAnsi="TimesNewRomanPSMT" w:cs="TimesNewRomanPSMT"/>
              </w:rPr>
              <w:t>15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31-40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max 0,6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5300</w:t>
            </w:r>
          </w:p>
        </w:tc>
        <w:tc>
          <w:tcPr>
            <w:tcW w:w="1735" w:type="dxa"/>
          </w:tcPr>
          <w:p w:rsidR="00AD1500" w:rsidRPr="00AD1500" w:rsidRDefault="00AD1500" w:rsidP="00AD15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35" w:type="dxa"/>
            <w:vMerge/>
          </w:tcPr>
          <w:p w:rsidR="00AD1500" w:rsidRDefault="00AD1500"/>
        </w:tc>
      </w:tr>
      <w:tr w:rsidR="00AD1500" w:rsidTr="002D2166">
        <w:tc>
          <w:tcPr>
            <w:tcW w:w="1734" w:type="dxa"/>
          </w:tcPr>
          <w:p w:rsidR="00AD1500" w:rsidRDefault="00AE29D6">
            <w:r>
              <w:rPr>
                <w:rFonts w:ascii="TimesNewRomanPS-BoldMT" w:hAnsi="TimesNewRomanPS-BoldMT" w:cs="TimesNewRomanPS-BoldMT"/>
                <w:b/>
                <w:bCs/>
              </w:rPr>
              <w:t>ДП</w:t>
            </w:r>
            <w:r w:rsidR="00AD1500">
              <w:rPr>
                <w:rFonts w:ascii="TimesNewRomanPS-BoldMT" w:hAnsi="TimesNewRomanPS-BoldMT" w:cs="TimesNewRomanPS-BoldMT"/>
                <w:b/>
                <w:bCs/>
              </w:rPr>
              <w:t>К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50-300(200)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max 14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max 1</w:t>
            </w:r>
            <w:r w:rsidR="00874FA6"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31-40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max 0,6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5300</w:t>
            </w:r>
          </w:p>
        </w:tc>
        <w:tc>
          <w:tcPr>
            <w:tcW w:w="1735" w:type="dxa"/>
          </w:tcPr>
          <w:p w:rsidR="00AD1500" w:rsidRPr="00AD1500" w:rsidRDefault="00AD1500" w:rsidP="00AD15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35" w:type="dxa"/>
            <w:vMerge/>
          </w:tcPr>
          <w:p w:rsidR="00AD1500" w:rsidRDefault="00AD1500"/>
        </w:tc>
      </w:tr>
      <w:tr w:rsidR="00AD1500" w:rsidTr="002D2166">
        <w:tc>
          <w:tcPr>
            <w:tcW w:w="1734" w:type="dxa"/>
          </w:tcPr>
          <w:p w:rsidR="00AD1500" w:rsidRDefault="00AD1500">
            <w:r>
              <w:rPr>
                <w:rFonts w:ascii="TimesNewRomanPS-BoldMT" w:hAnsi="TimesNewRomanPS-BoldMT" w:cs="TimesNewRomanPS-BoldMT"/>
                <w:b/>
                <w:bCs/>
              </w:rPr>
              <w:t>ДГОМСШ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0-50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max 6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max 12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31-36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max 0,6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5500</w:t>
            </w:r>
          </w:p>
        </w:tc>
        <w:tc>
          <w:tcPr>
            <w:tcW w:w="1735" w:type="dxa"/>
          </w:tcPr>
          <w:p w:rsidR="00AD1500" w:rsidRDefault="00AD1500"/>
        </w:tc>
        <w:tc>
          <w:tcPr>
            <w:tcW w:w="1735" w:type="dxa"/>
            <w:vMerge/>
          </w:tcPr>
          <w:p w:rsidR="00AD1500" w:rsidRDefault="00AD1500"/>
        </w:tc>
      </w:tr>
      <w:tr w:rsidR="00AD1500" w:rsidRPr="00AD1500" w:rsidTr="002D2166">
        <w:tc>
          <w:tcPr>
            <w:tcW w:w="1734" w:type="dxa"/>
          </w:tcPr>
          <w:p w:rsidR="00AD1500" w:rsidRDefault="00AD1500">
            <w:r>
              <w:rPr>
                <w:rFonts w:ascii="TimesNewRomanPS-BoldMT" w:hAnsi="TimesNewRomanPS-BoldMT" w:cs="TimesNewRomanPS-BoldMT"/>
                <w:b/>
                <w:bCs/>
              </w:rPr>
              <w:t>ССр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0-300(200)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max 9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max 10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21-28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max 0,6</w:t>
            </w:r>
          </w:p>
        </w:tc>
        <w:tc>
          <w:tcPr>
            <w:tcW w:w="1735" w:type="dxa"/>
          </w:tcPr>
          <w:p w:rsidR="00AD1500" w:rsidRDefault="00AD1500">
            <w:r>
              <w:rPr>
                <w:rFonts w:ascii="TimesNewRomanPSMT" w:hAnsi="TimesNewRomanPSMT" w:cs="TimesNewRomanPSMT"/>
              </w:rPr>
              <w:t>6400</w:t>
            </w:r>
          </w:p>
        </w:tc>
        <w:tc>
          <w:tcPr>
            <w:tcW w:w="1735" w:type="dxa"/>
          </w:tcPr>
          <w:p w:rsidR="00AD1500" w:rsidRDefault="00AD1500"/>
        </w:tc>
        <w:tc>
          <w:tcPr>
            <w:tcW w:w="1735" w:type="dxa"/>
            <w:vMerge w:val="restart"/>
          </w:tcPr>
          <w:p w:rsidR="00AD1500" w:rsidRDefault="005E3D13" w:rsidP="00AD15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Краснобродский «Южный»</w:t>
            </w:r>
          </w:p>
          <w:p w:rsidR="00AD1500" w:rsidRDefault="00874FA6" w:rsidP="00AD15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Бочатский </w:t>
            </w:r>
          </w:p>
          <w:p w:rsidR="00874FA6" w:rsidRDefault="00874FA6" w:rsidP="00AD15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Поляны</w:t>
            </w:r>
          </w:p>
          <w:p w:rsidR="00874FA6" w:rsidRDefault="00874FA6" w:rsidP="00AD15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Вахрушевский</w:t>
            </w:r>
          </w:p>
          <w:p w:rsidR="00AD1500" w:rsidRPr="00AD1500" w:rsidRDefault="00AD1500" w:rsidP="00AD1500">
            <w:pPr>
              <w:rPr>
                <w:lang w:val="en-US"/>
              </w:rPr>
            </w:pPr>
          </w:p>
        </w:tc>
      </w:tr>
      <w:tr w:rsidR="00AD1500" w:rsidRPr="00AD1500" w:rsidTr="002D2166">
        <w:tc>
          <w:tcPr>
            <w:tcW w:w="1734" w:type="dxa"/>
          </w:tcPr>
          <w:p w:rsidR="00AD1500" w:rsidRPr="00AD1500" w:rsidRDefault="00AD1500">
            <w:pPr>
              <w:rPr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ССМСШ</w:t>
            </w:r>
          </w:p>
        </w:tc>
        <w:tc>
          <w:tcPr>
            <w:tcW w:w="1735" w:type="dxa"/>
          </w:tcPr>
          <w:p w:rsidR="00AD1500" w:rsidRPr="00AD1500" w:rsidRDefault="00AD1500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0-25</w:t>
            </w:r>
          </w:p>
        </w:tc>
        <w:tc>
          <w:tcPr>
            <w:tcW w:w="1735" w:type="dxa"/>
          </w:tcPr>
          <w:p w:rsidR="00AD1500" w:rsidRPr="00AD1500" w:rsidRDefault="00AD1500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max 12</w:t>
            </w:r>
          </w:p>
        </w:tc>
        <w:tc>
          <w:tcPr>
            <w:tcW w:w="1735" w:type="dxa"/>
          </w:tcPr>
          <w:p w:rsidR="00AD1500" w:rsidRPr="00AD1500" w:rsidRDefault="00AD1500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max 10</w:t>
            </w:r>
          </w:p>
        </w:tc>
        <w:tc>
          <w:tcPr>
            <w:tcW w:w="1735" w:type="dxa"/>
          </w:tcPr>
          <w:p w:rsidR="00AD1500" w:rsidRPr="00AD1500" w:rsidRDefault="00AD1500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21-28</w:t>
            </w:r>
          </w:p>
        </w:tc>
        <w:tc>
          <w:tcPr>
            <w:tcW w:w="1735" w:type="dxa"/>
          </w:tcPr>
          <w:p w:rsidR="00AD1500" w:rsidRPr="00AD1500" w:rsidRDefault="00AD1500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max 0,6</w:t>
            </w:r>
          </w:p>
        </w:tc>
        <w:tc>
          <w:tcPr>
            <w:tcW w:w="1735" w:type="dxa"/>
          </w:tcPr>
          <w:p w:rsidR="00AD1500" w:rsidRPr="00AD1500" w:rsidRDefault="00AD1500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6000</w:t>
            </w:r>
          </w:p>
        </w:tc>
        <w:tc>
          <w:tcPr>
            <w:tcW w:w="1735" w:type="dxa"/>
          </w:tcPr>
          <w:p w:rsidR="00AD1500" w:rsidRPr="00AD1500" w:rsidRDefault="00AD1500">
            <w:pPr>
              <w:rPr>
                <w:lang w:val="en-US"/>
              </w:rPr>
            </w:pPr>
          </w:p>
        </w:tc>
        <w:tc>
          <w:tcPr>
            <w:tcW w:w="1735" w:type="dxa"/>
            <w:vMerge/>
          </w:tcPr>
          <w:p w:rsidR="00AD1500" w:rsidRPr="00AD1500" w:rsidRDefault="00AD1500">
            <w:pPr>
              <w:rPr>
                <w:lang w:val="en-US"/>
              </w:rPr>
            </w:pPr>
          </w:p>
        </w:tc>
      </w:tr>
      <w:tr w:rsidR="00AD1500" w:rsidRPr="00AD1500" w:rsidTr="002D2166">
        <w:tc>
          <w:tcPr>
            <w:tcW w:w="1734" w:type="dxa"/>
          </w:tcPr>
          <w:p w:rsidR="00AD1500" w:rsidRPr="00AD1500" w:rsidRDefault="00AD1500">
            <w:pPr>
              <w:rPr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ССОМ</w:t>
            </w:r>
          </w:p>
        </w:tc>
        <w:tc>
          <w:tcPr>
            <w:tcW w:w="1735" w:type="dxa"/>
          </w:tcPr>
          <w:p w:rsidR="00AD1500" w:rsidRPr="00AD1500" w:rsidRDefault="00AD1500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25-50</w:t>
            </w:r>
          </w:p>
        </w:tc>
        <w:tc>
          <w:tcPr>
            <w:tcW w:w="1735" w:type="dxa"/>
          </w:tcPr>
          <w:p w:rsidR="00AD1500" w:rsidRPr="00AD1500" w:rsidRDefault="00AD1500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max 11</w:t>
            </w:r>
          </w:p>
        </w:tc>
        <w:tc>
          <w:tcPr>
            <w:tcW w:w="1735" w:type="dxa"/>
          </w:tcPr>
          <w:p w:rsidR="00AD1500" w:rsidRPr="00AD1500" w:rsidRDefault="00AD1500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max 9</w:t>
            </w:r>
          </w:p>
        </w:tc>
        <w:tc>
          <w:tcPr>
            <w:tcW w:w="1735" w:type="dxa"/>
          </w:tcPr>
          <w:p w:rsidR="00AD1500" w:rsidRPr="00AD1500" w:rsidRDefault="00AD1500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21-28</w:t>
            </w:r>
          </w:p>
        </w:tc>
        <w:tc>
          <w:tcPr>
            <w:tcW w:w="1735" w:type="dxa"/>
          </w:tcPr>
          <w:p w:rsidR="00AD1500" w:rsidRPr="00AD1500" w:rsidRDefault="00AD1500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max 0,6</w:t>
            </w:r>
          </w:p>
        </w:tc>
        <w:tc>
          <w:tcPr>
            <w:tcW w:w="1735" w:type="dxa"/>
          </w:tcPr>
          <w:p w:rsidR="00AD1500" w:rsidRPr="00AD1500" w:rsidRDefault="00AD1500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6400</w:t>
            </w:r>
          </w:p>
        </w:tc>
        <w:tc>
          <w:tcPr>
            <w:tcW w:w="1735" w:type="dxa"/>
          </w:tcPr>
          <w:p w:rsidR="00AD1500" w:rsidRPr="00AD1500" w:rsidRDefault="00AD1500" w:rsidP="00AD15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35" w:type="dxa"/>
            <w:vMerge/>
          </w:tcPr>
          <w:p w:rsidR="00AD1500" w:rsidRPr="00AD1500" w:rsidRDefault="00AD1500">
            <w:pPr>
              <w:rPr>
                <w:lang w:val="en-US"/>
              </w:rPr>
            </w:pPr>
          </w:p>
        </w:tc>
      </w:tr>
      <w:tr w:rsidR="00AD1500" w:rsidRPr="00AD1500" w:rsidTr="002D2166">
        <w:tc>
          <w:tcPr>
            <w:tcW w:w="1734" w:type="dxa"/>
          </w:tcPr>
          <w:p w:rsidR="00AD1500" w:rsidRPr="00AD1500" w:rsidRDefault="00C5553A">
            <w:pPr>
              <w:rPr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ССОМСШ</w:t>
            </w:r>
          </w:p>
        </w:tc>
        <w:tc>
          <w:tcPr>
            <w:tcW w:w="1735" w:type="dxa"/>
          </w:tcPr>
          <w:p w:rsidR="00AD1500" w:rsidRPr="00AD1500" w:rsidRDefault="00C5553A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0-50</w:t>
            </w:r>
          </w:p>
        </w:tc>
        <w:tc>
          <w:tcPr>
            <w:tcW w:w="1735" w:type="dxa"/>
          </w:tcPr>
          <w:p w:rsidR="00AD1500" w:rsidRPr="00AD1500" w:rsidRDefault="00C5553A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max 12</w:t>
            </w:r>
          </w:p>
        </w:tc>
        <w:tc>
          <w:tcPr>
            <w:tcW w:w="1735" w:type="dxa"/>
          </w:tcPr>
          <w:p w:rsidR="00AD1500" w:rsidRPr="00AD1500" w:rsidRDefault="00C5553A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max 9</w:t>
            </w:r>
          </w:p>
        </w:tc>
        <w:tc>
          <w:tcPr>
            <w:tcW w:w="1735" w:type="dxa"/>
          </w:tcPr>
          <w:p w:rsidR="00AD1500" w:rsidRPr="00AD1500" w:rsidRDefault="00C5553A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21-28</w:t>
            </w:r>
          </w:p>
        </w:tc>
        <w:tc>
          <w:tcPr>
            <w:tcW w:w="1735" w:type="dxa"/>
          </w:tcPr>
          <w:p w:rsidR="00AD1500" w:rsidRPr="00AD1500" w:rsidRDefault="00AD1500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max 0,6</w:t>
            </w:r>
          </w:p>
        </w:tc>
        <w:tc>
          <w:tcPr>
            <w:tcW w:w="1735" w:type="dxa"/>
          </w:tcPr>
          <w:p w:rsidR="00AD1500" w:rsidRPr="00AD1500" w:rsidRDefault="00AD1500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6000</w:t>
            </w:r>
          </w:p>
        </w:tc>
        <w:tc>
          <w:tcPr>
            <w:tcW w:w="1735" w:type="dxa"/>
          </w:tcPr>
          <w:p w:rsidR="00AD1500" w:rsidRPr="00AD1500" w:rsidRDefault="00AD1500" w:rsidP="00AD150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35" w:type="dxa"/>
            <w:vMerge/>
          </w:tcPr>
          <w:p w:rsidR="00AD1500" w:rsidRPr="00AD1500" w:rsidRDefault="00AD1500">
            <w:pPr>
              <w:rPr>
                <w:lang w:val="en-US"/>
              </w:rPr>
            </w:pPr>
          </w:p>
        </w:tc>
      </w:tr>
      <w:tr w:rsidR="00AD1500" w:rsidRPr="00AD1500" w:rsidTr="002D2166">
        <w:tc>
          <w:tcPr>
            <w:tcW w:w="1734" w:type="dxa"/>
          </w:tcPr>
          <w:p w:rsidR="00AD1500" w:rsidRPr="00AD1500" w:rsidRDefault="00C5553A">
            <w:pPr>
              <w:rPr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ССПК</w:t>
            </w:r>
          </w:p>
        </w:tc>
        <w:tc>
          <w:tcPr>
            <w:tcW w:w="1735" w:type="dxa"/>
          </w:tcPr>
          <w:p w:rsidR="00AD1500" w:rsidRPr="00AD1500" w:rsidRDefault="00C5553A">
            <w:pPr>
              <w:rPr>
                <w:lang w:val="en-US"/>
              </w:rPr>
            </w:pPr>
            <w:r w:rsidRPr="00AD1500">
              <w:rPr>
                <w:rFonts w:ascii="TimesNewRomanPSMT" w:hAnsi="TimesNewRomanPSMT" w:cs="TimesNewRomanPSMT"/>
                <w:lang w:val="en-US"/>
              </w:rPr>
              <w:t>50-300(200)</w:t>
            </w:r>
          </w:p>
        </w:tc>
        <w:tc>
          <w:tcPr>
            <w:tcW w:w="1735" w:type="dxa"/>
          </w:tcPr>
          <w:p w:rsidR="00AD1500" w:rsidRPr="00AD1500" w:rsidRDefault="00C5553A">
            <w:pPr>
              <w:rPr>
                <w:lang w:val="en-US"/>
              </w:rPr>
            </w:pPr>
            <w:r w:rsidRPr="00AD1500">
              <w:rPr>
                <w:rFonts w:ascii="TimesNewRomanPSMT" w:hAnsi="TimesNewRomanPSMT" w:cs="TimesNewRomanPSMT"/>
                <w:lang w:val="en-US"/>
              </w:rPr>
              <w:t>max 6</w:t>
            </w:r>
          </w:p>
        </w:tc>
        <w:tc>
          <w:tcPr>
            <w:tcW w:w="1735" w:type="dxa"/>
          </w:tcPr>
          <w:p w:rsidR="00AD1500" w:rsidRPr="00AD1500" w:rsidRDefault="00C5553A">
            <w:pPr>
              <w:rPr>
                <w:lang w:val="en-US"/>
              </w:rPr>
            </w:pPr>
            <w:r w:rsidRPr="00AD1500">
              <w:rPr>
                <w:rFonts w:ascii="TimesNewRomanPSMT" w:hAnsi="TimesNewRomanPSMT" w:cs="TimesNewRomanPSMT"/>
                <w:lang w:val="en-US"/>
              </w:rPr>
              <w:t>max 6</w:t>
            </w:r>
          </w:p>
        </w:tc>
        <w:tc>
          <w:tcPr>
            <w:tcW w:w="1735" w:type="dxa"/>
          </w:tcPr>
          <w:p w:rsidR="00AD1500" w:rsidRPr="00AD1500" w:rsidRDefault="00C5553A">
            <w:pPr>
              <w:rPr>
                <w:lang w:val="en-US"/>
              </w:rPr>
            </w:pPr>
            <w:r w:rsidRPr="00AD1500">
              <w:rPr>
                <w:rFonts w:ascii="TimesNewRomanPSMT" w:hAnsi="TimesNewRomanPSMT" w:cs="TimesNewRomanPSMT"/>
                <w:lang w:val="en-US"/>
              </w:rPr>
              <w:t>max 25</w:t>
            </w:r>
          </w:p>
        </w:tc>
        <w:tc>
          <w:tcPr>
            <w:tcW w:w="1735" w:type="dxa"/>
          </w:tcPr>
          <w:p w:rsidR="00AD1500" w:rsidRPr="00AD1500" w:rsidRDefault="00C5553A">
            <w:pPr>
              <w:rPr>
                <w:lang w:val="en-US"/>
              </w:rPr>
            </w:pPr>
            <w:r w:rsidRPr="00AD1500">
              <w:rPr>
                <w:rFonts w:ascii="TimesNewRomanPSMT" w:hAnsi="TimesNewRomanPSMT" w:cs="TimesNewRomanPSMT"/>
                <w:lang w:val="en-US"/>
              </w:rPr>
              <w:t>max 0,4</w:t>
            </w:r>
          </w:p>
        </w:tc>
        <w:tc>
          <w:tcPr>
            <w:tcW w:w="1735" w:type="dxa"/>
          </w:tcPr>
          <w:p w:rsidR="00AD1500" w:rsidRPr="00AD1500" w:rsidRDefault="00C5553A">
            <w:pPr>
              <w:rPr>
                <w:lang w:val="en-US"/>
              </w:rPr>
            </w:pPr>
            <w:r w:rsidRPr="00AD1500">
              <w:rPr>
                <w:rFonts w:ascii="TimesNewRomanPSMT" w:hAnsi="TimesNewRomanPSMT" w:cs="TimesNewRomanPSMT"/>
                <w:lang w:val="en-US"/>
              </w:rPr>
              <w:t>6800</w:t>
            </w:r>
          </w:p>
        </w:tc>
        <w:tc>
          <w:tcPr>
            <w:tcW w:w="1735" w:type="dxa"/>
          </w:tcPr>
          <w:p w:rsidR="00AD1500" w:rsidRPr="00AD1500" w:rsidRDefault="00AD1500">
            <w:pPr>
              <w:rPr>
                <w:lang w:val="en-US"/>
              </w:rPr>
            </w:pPr>
          </w:p>
        </w:tc>
        <w:tc>
          <w:tcPr>
            <w:tcW w:w="1735" w:type="dxa"/>
            <w:vMerge/>
          </w:tcPr>
          <w:p w:rsidR="00AD1500" w:rsidRPr="00AD1500" w:rsidRDefault="00AD1500">
            <w:pPr>
              <w:rPr>
                <w:lang w:val="en-US"/>
              </w:rPr>
            </w:pPr>
          </w:p>
        </w:tc>
      </w:tr>
      <w:tr w:rsidR="00C5553A" w:rsidRPr="00AD1500" w:rsidTr="002D2166">
        <w:tc>
          <w:tcPr>
            <w:tcW w:w="1734" w:type="dxa"/>
          </w:tcPr>
          <w:p w:rsidR="00C5553A" w:rsidRPr="00AD1500" w:rsidRDefault="00C5553A">
            <w:pPr>
              <w:rPr>
                <w:lang w:val="en-US"/>
              </w:rPr>
            </w:pPr>
            <w:proofErr w:type="gramStart"/>
            <w:r>
              <w:rPr>
                <w:rFonts w:ascii="TimesNewRomanPS-BoldMT" w:hAnsi="TimesNewRomanPS-BoldMT" w:cs="TimesNewRomanPS-BoldMT"/>
                <w:b/>
                <w:bCs/>
              </w:rPr>
              <w:t>Тр</w:t>
            </w:r>
            <w:proofErr w:type="gramEnd"/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0-300(200)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max 16</w:t>
            </w:r>
          </w:p>
        </w:tc>
        <w:tc>
          <w:tcPr>
            <w:tcW w:w="1735" w:type="dxa"/>
          </w:tcPr>
          <w:p w:rsidR="00C5553A" w:rsidRPr="00874FA6" w:rsidRDefault="00C5553A">
            <w:r w:rsidRPr="00C5553A">
              <w:rPr>
                <w:rFonts w:ascii="TimesNewRomanPSMT" w:hAnsi="TimesNewRomanPSMT" w:cs="TimesNewRomanPSMT"/>
                <w:lang w:val="en-US"/>
              </w:rPr>
              <w:t>max 1</w:t>
            </w:r>
            <w:r w:rsidR="00874FA6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max 18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max 0,6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6000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</w:p>
        </w:tc>
        <w:tc>
          <w:tcPr>
            <w:tcW w:w="1735" w:type="dxa"/>
            <w:vMerge w:val="restart"/>
          </w:tcPr>
          <w:p w:rsidR="00C5553A" w:rsidRDefault="00874FA6" w:rsidP="00C555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Степановский</w:t>
            </w:r>
            <w:r w:rsidR="00C5553A">
              <w:rPr>
                <w:rFonts w:ascii="TimesNewRomanPSMT" w:hAnsi="TimesNewRomanPSMT" w:cs="TimesNewRomanPSMT"/>
              </w:rPr>
              <w:t>,</w:t>
            </w:r>
          </w:p>
          <w:p w:rsidR="00C5553A" w:rsidRDefault="00874FA6" w:rsidP="00C555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Красно</w:t>
            </w:r>
            <w:r w:rsidR="00C5553A">
              <w:rPr>
                <w:rFonts w:ascii="TimesNewRomanPSMT" w:hAnsi="TimesNewRomanPSMT" w:cs="TimesNewRomanPSMT"/>
              </w:rPr>
              <w:t>брод</w:t>
            </w:r>
            <w:r>
              <w:rPr>
                <w:rFonts w:ascii="TimesNewRomanPSMT" w:hAnsi="TimesNewRomanPSMT" w:cs="TimesNewRomanPSMT"/>
              </w:rPr>
              <w:t>ск.</w:t>
            </w:r>
          </w:p>
          <w:p w:rsidR="00C5553A" w:rsidRPr="00C5553A" w:rsidRDefault="00874FA6" w:rsidP="00C555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«Ю</w:t>
            </w:r>
            <w:r w:rsidR="00C5553A">
              <w:rPr>
                <w:rFonts w:ascii="TimesNewRomanPSMT" w:hAnsi="TimesNewRomanPSMT" w:cs="TimesNewRomanPSMT"/>
              </w:rPr>
              <w:t>жный</w:t>
            </w:r>
            <w:r>
              <w:rPr>
                <w:rFonts w:ascii="TimesNewRomanPSMT" w:hAnsi="TimesNewRomanPSMT" w:cs="TimesNewRomanPSMT"/>
              </w:rPr>
              <w:t>»</w:t>
            </w:r>
          </w:p>
        </w:tc>
      </w:tr>
      <w:tr w:rsidR="00C5553A" w:rsidRPr="00AD1500" w:rsidTr="002D2166">
        <w:tc>
          <w:tcPr>
            <w:tcW w:w="1734" w:type="dxa"/>
          </w:tcPr>
          <w:p w:rsidR="00C5553A" w:rsidRPr="00AD1500" w:rsidRDefault="00C5553A">
            <w:pPr>
              <w:rPr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ТПК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50-300(200)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12-</w:t>
            </w:r>
            <w:r w:rsidR="00101885">
              <w:rPr>
                <w:rFonts w:ascii="TimesNewRomanPSMT" w:hAnsi="TimesNewRomanPSMT" w:cs="TimesNewRomanPSMT"/>
              </w:rPr>
              <w:t>18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 xml:space="preserve">max </w:t>
            </w:r>
            <w:r w:rsidR="00874FA6">
              <w:rPr>
                <w:rFonts w:ascii="TimesNewRomanPSMT" w:hAnsi="TimesNewRomanPSMT" w:cs="TimesNewRomanPSMT"/>
              </w:rPr>
              <w:t>14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max 16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max 0,5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</w:rPr>
              <w:t>6300</w:t>
            </w:r>
          </w:p>
        </w:tc>
        <w:tc>
          <w:tcPr>
            <w:tcW w:w="1735" w:type="dxa"/>
          </w:tcPr>
          <w:p w:rsidR="00C5553A" w:rsidRPr="00C5553A" w:rsidRDefault="00C5553A" w:rsidP="00C555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735" w:type="dxa"/>
            <w:vMerge/>
          </w:tcPr>
          <w:p w:rsidR="00C5553A" w:rsidRPr="00AD1500" w:rsidRDefault="00C5553A">
            <w:pPr>
              <w:rPr>
                <w:lang w:val="en-US"/>
              </w:rPr>
            </w:pPr>
          </w:p>
        </w:tc>
      </w:tr>
      <w:tr w:rsidR="00C5553A" w:rsidRPr="00AD1500" w:rsidTr="002D2166">
        <w:tc>
          <w:tcPr>
            <w:tcW w:w="1734" w:type="dxa"/>
          </w:tcPr>
          <w:p w:rsidR="00C5553A" w:rsidRPr="00AD1500" w:rsidRDefault="00C5553A">
            <w:pPr>
              <w:rPr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ТОМСШ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0-50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max 18</w:t>
            </w:r>
          </w:p>
        </w:tc>
        <w:tc>
          <w:tcPr>
            <w:tcW w:w="1735" w:type="dxa"/>
          </w:tcPr>
          <w:p w:rsidR="00C5553A" w:rsidRPr="00874FA6" w:rsidRDefault="00C5553A">
            <w:r w:rsidRPr="00C5553A">
              <w:rPr>
                <w:rFonts w:ascii="TimesNewRomanPSMT" w:hAnsi="TimesNewRomanPSMT" w:cs="TimesNewRomanPSMT"/>
                <w:lang w:val="en-US"/>
              </w:rPr>
              <w:t>max 1</w:t>
            </w:r>
            <w:r w:rsidR="00874FA6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max 18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max 0,6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6000</w:t>
            </w:r>
          </w:p>
        </w:tc>
        <w:tc>
          <w:tcPr>
            <w:tcW w:w="1735" w:type="dxa"/>
          </w:tcPr>
          <w:p w:rsidR="00C5553A" w:rsidRPr="00C5553A" w:rsidRDefault="00C5553A" w:rsidP="00C555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1735" w:type="dxa"/>
            <w:vMerge/>
          </w:tcPr>
          <w:p w:rsidR="00C5553A" w:rsidRPr="00AD1500" w:rsidRDefault="00C5553A">
            <w:pPr>
              <w:rPr>
                <w:lang w:val="en-US"/>
              </w:rPr>
            </w:pPr>
          </w:p>
        </w:tc>
      </w:tr>
      <w:tr w:rsidR="00C5553A" w:rsidRPr="00AD1500" w:rsidTr="002D2166">
        <w:tc>
          <w:tcPr>
            <w:tcW w:w="1734" w:type="dxa"/>
          </w:tcPr>
          <w:p w:rsidR="00C5553A" w:rsidRPr="00AD1500" w:rsidRDefault="00C5553A">
            <w:pPr>
              <w:rPr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ТОМ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13-50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max 20</w:t>
            </w:r>
          </w:p>
        </w:tc>
        <w:tc>
          <w:tcPr>
            <w:tcW w:w="1735" w:type="dxa"/>
          </w:tcPr>
          <w:p w:rsidR="00C5553A" w:rsidRPr="00874FA6" w:rsidRDefault="00C5553A">
            <w:r w:rsidRPr="00C5553A">
              <w:rPr>
                <w:rFonts w:ascii="TimesNewRomanPSMT" w:hAnsi="TimesNewRomanPSMT" w:cs="TimesNewRomanPSMT"/>
                <w:lang w:val="en-US"/>
              </w:rPr>
              <w:t>max 1</w:t>
            </w:r>
            <w:r w:rsidR="00874FA6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max 18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max 0,6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6300</w:t>
            </w:r>
          </w:p>
        </w:tc>
        <w:tc>
          <w:tcPr>
            <w:tcW w:w="1735" w:type="dxa"/>
          </w:tcPr>
          <w:p w:rsidR="00C5553A" w:rsidRPr="00C5553A" w:rsidRDefault="00C5553A" w:rsidP="00C555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35" w:type="dxa"/>
            <w:vMerge/>
          </w:tcPr>
          <w:p w:rsidR="00C5553A" w:rsidRPr="00AD1500" w:rsidRDefault="00C5553A">
            <w:pPr>
              <w:rPr>
                <w:lang w:val="en-US"/>
              </w:rPr>
            </w:pPr>
          </w:p>
        </w:tc>
      </w:tr>
      <w:tr w:rsidR="00C5553A" w:rsidRPr="00AD1500" w:rsidTr="002D2166">
        <w:tc>
          <w:tcPr>
            <w:tcW w:w="1734" w:type="dxa"/>
          </w:tcPr>
          <w:p w:rsidR="00C5553A" w:rsidRPr="00AD1500" w:rsidRDefault="00C5553A">
            <w:pPr>
              <w:rPr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ТМСШ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0-25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max 21</w:t>
            </w:r>
          </w:p>
        </w:tc>
        <w:tc>
          <w:tcPr>
            <w:tcW w:w="1735" w:type="dxa"/>
          </w:tcPr>
          <w:p w:rsidR="00C5553A" w:rsidRPr="00874FA6" w:rsidRDefault="00C5553A">
            <w:r w:rsidRPr="00C5553A">
              <w:rPr>
                <w:rFonts w:ascii="TimesNewRomanPSMT" w:hAnsi="TimesNewRomanPSMT" w:cs="TimesNewRomanPSMT"/>
                <w:lang w:val="en-US"/>
              </w:rPr>
              <w:t>max 1</w:t>
            </w:r>
            <w:r w:rsidR="00874FA6"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max 18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max 0,6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6000</w:t>
            </w:r>
          </w:p>
        </w:tc>
        <w:tc>
          <w:tcPr>
            <w:tcW w:w="1735" w:type="dxa"/>
          </w:tcPr>
          <w:p w:rsidR="00C5553A" w:rsidRPr="00AD1500" w:rsidRDefault="00C5553A">
            <w:pPr>
              <w:rPr>
                <w:lang w:val="en-US"/>
              </w:rPr>
            </w:pPr>
          </w:p>
        </w:tc>
        <w:tc>
          <w:tcPr>
            <w:tcW w:w="1735" w:type="dxa"/>
            <w:vMerge/>
          </w:tcPr>
          <w:p w:rsidR="00C5553A" w:rsidRPr="00AD1500" w:rsidRDefault="00C5553A">
            <w:pPr>
              <w:rPr>
                <w:lang w:val="en-US"/>
              </w:rPr>
            </w:pPr>
          </w:p>
        </w:tc>
      </w:tr>
      <w:tr w:rsidR="00AD1500" w:rsidRPr="007F3B55" w:rsidTr="002D2166">
        <w:tc>
          <w:tcPr>
            <w:tcW w:w="1734" w:type="dxa"/>
          </w:tcPr>
          <w:p w:rsidR="00AD1500" w:rsidRPr="00C5553A" w:rsidRDefault="00C5553A" w:rsidP="00BC47F0">
            <w:pPr>
              <w:autoSpaceDE w:val="0"/>
              <w:autoSpaceDN w:val="0"/>
              <w:adjustRightInd w:val="0"/>
            </w:pPr>
            <w:r>
              <w:rPr>
                <w:rFonts w:ascii="TimesNewRomanPS-BoldMT" w:hAnsi="TimesNewRomanPS-BoldMT" w:cs="TimesNewRomanPS-BoldMT"/>
                <w:b/>
                <w:bCs/>
              </w:rPr>
              <w:t>Гр</w:t>
            </w:r>
            <w:r w:rsidRPr="00C5553A">
              <w:rPr>
                <w:rFonts w:ascii="TimesNewRomanPS-BoldMT" w:hAnsi="TimesNewRomanPS-BoldMT" w:cs="TimesNewRomanPS-BoldMT"/>
                <w:b/>
                <w:bCs/>
                <w:lang w:val="en-US"/>
              </w:rPr>
              <w:t xml:space="preserve"> </w:t>
            </w:r>
          </w:p>
        </w:tc>
        <w:tc>
          <w:tcPr>
            <w:tcW w:w="1735" w:type="dxa"/>
          </w:tcPr>
          <w:p w:rsidR="00AD1500" w:rsidRPr="00C5553A" w:rsidRDefault="00C5553A" w:rsidP="00BC47F0">
            <w:pPr>
              <w:autoSpaceDE w:val="0"/>
              <w:autoSpaceDN w:val="0"/>
              <w:adjustRightInd w:val="0"/>
            </w:pPr>
            <w:r w:rsidRPr="00C5553A">
              <w:rPr>
                <w:rFonts w:ascii="TimesNewRomanPSMT" w:hAnsi="TimesNewRomanPSMT" w:cs="TimesNewRomanPSMT"/>
                <w:lang w:val="en-US"/>
              </w:rPr>
              <w:t xml:space="preserve">0-300 </w:t>
            </w:r>
          </w:p>
        </w:tc>
        <w:tc>
          <w:tcPr>
            <w:tcW w:w="1735" w:type="dxa"/>
          </w:tcPr>
          <w:p w:rsidR="00AD1500" w:rsidRPr="00C5553A" w:rsidRDefault="00C5553A" w:rsidP="00BC47F0">
            <w:pPr>
              <w:autoSpaceDE w:val="0"/>
              <w:autoSpaceDN w:val="0"/>
              <w:adjustRightInd w:val="0"/>
            </w:pPr>
            <w:r w:rsidRPr="00C5553A">
              <w:rPr>
                <w:rFonts w:ascii="TimesNewRomanPSMT" w:hAnsi="TimesNewRomanPSMT" w:cs="TimesNewRomanPSMT"/>
                <w:lang w:val="en-US"/>
              </w:rPr>
              <w:t xml:space="preserve">max 13 </w:t>
            </w:r>
          </w:p>
        </w:tc>
        <w:tc>
          <w:tcPr>
            <w:tcW w:w="1735" w:type="dxa"/>
          </w:tcPr>
          <w:p w:rsidR="00AD1500" w:rsidRPr="00C5553A" w:rsidRDefault="00C5553A" w:rsidP="00BC47F0">
            <w:pPr>
              <w:autoSpaceDE w:val="0"/>
              <w:autoSpaceDN w:val="0"/>
              <w:adjustRightInd w:val="0"/>
            </w:pPr>
            <w:r w:rsidRPr="00C5553A">
              <w:rPr>
                <w:rFonts w:ascii="TimesNewRomanPSMT" w:hAnsi="TimesNewRomanPSMT" w:cs="TimesNewRomanPSMT"/>
                <w:lang w:val="en-US"/>
              </w:rPr>
              <w:t xml:space="preserve">max 12 </w:t>
            </w:r>
          </w:p>
        </w:tc>
        <w:tc>
          <w:tcPr>
            <w:tcW w:w="1735" w:type="dxa"/>
          </w:tcPr>
          <w:p w:rsidR="00AD1500" w:rsidRPr="00C5553A" w:rsidRDefault="00C5553A" w:rsidP="00BC47F0">
            <w:pPr>
              <w:autoSpaceDE w:val="0"/>
              <w:autoSpaceDN w:val="0"/>
              <w:adjustRightInd w:val="0"/>
            </w:pPr>
            <w:r w:rsidRPr="00C5553A">
              <w:rPr>
                <w:rFonts w:ascii="TimesNewRomanPSMT" w:hAnsi="TimesNewRomanPSMT" w:cs="TimesNewRomanPSMT"/>
                <w:lang w:val="en-US"/>
              </w:rPr>
              <w:t xml:space="preserve">max 32 </w:t>
            </w:r>
          </w:p>
        </w:tc>
        <w:tc>
          <w:tcPr>
            <w:tcW w:w="1735" w:type="dxa"/>
          </w:tcPr>
          <w:p w:rsidR="00AD1500" w:rsidRPr="00C5553A" w:rsidRDefault="00C5553A" w:rsidP="00BC47F0">
            <w:pPr>
              <w:autoSpaceDE w:val="0"/>
              <w:autoSpaceDN w:val="0"/>
              <w:adjustRightInd w:val="0"/>
            </w:pPr>
            <w:r w:rsidRPr="00C5553A">
              <w:rPr>
                <w:rFonts w:ascii="TimesNewRomanPSMT" w:hAnsi="TimesNewRomanPSMT" w:cs="TimesNewRomanPSMT"/>
                <w:lang w:val="en-US"/>
              </w:rPr>
              <w:t xml:space="preserve">max 0,3 </w:t>
            </w:r>
          </w:p>
        </w:tc>
        <w:tc>
          <w:tcPr>
            <w:tcW w:w="1735" w:type="dxa"/>
          </w:tcPr>
          <w:p w:rsidR="00AD1500" w:rsidRPr="00C5553A" w:rsidRDefault="00C5553A" w:rsidP="00BC47F0">
            <w:pPr>
              <w:autoSpaceDE w:val="0"/>
              <w:autoSpaceDN w:val="0"/>
              <w:adjustRightInd w:val="0"/>
            </w:pPr>
            <w:r w:rsidRPr="00C5553A">
              <w:rPr>
                <w:rFonts w:ascii="TimesNewRomanPSMT" w:hAnsi="TimesNewRomanPSMT" w:cs="TimesNewRomanPSMT"/>
                <w:lang w:val="en-US"/>
              </w:rPr>
              <w:t xml:space="preserve">6 200 </w:t>
            </w:r>
          </w:p>
        </w:tc>
        <w:tc>
          <w:tcPr>
            <w:tcW w:w="1735" w:type="dxa"/>
          </w:tcPr>
          <w:p w:rsidR="00AD1500" w:rsidRPr="00BC47F0" w:rsidRDefault="00AD1500" w:rsidP="00BC47F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35" w:type="dxa"/>
          </w:tcPr>
          <w:p w:rsidR="00AD1500" w:rsidRPr="00874FA6" w:rsidRDefault="00874FA6">
            <w:r>
              <w:t>ш</w:t>
            </w:r>
            <w:proofErr w:type="gramStart"/>
            <w:r>
              <w:t>.Т</w:t>
            </w:r>
            <w:proofErr w:type="gramEnd"/>
            <w:r>
              <w:t>алдинская</w:t>
            </w:r>
          </w:p>
        </w:tc>
      </w:tr>
      <w:tr w:rsidR="00C5553A" w:rsidRPr="00C5553A" w:rsidTr="002D2166">
        <w:tc>
          <w:tcPr>
            <w:tcW w:w="1734" w:type="dxa"/>
          </w:tcPr>
          <w:p w:rsidR="00C5553A" w:rsidRPr="007F3B55" w:rsidRDefault="007F3B55">
            <w:pPr>
              <w:rPr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ГЖО</w:t>
            </w:r>
          </w:p>
        </w:tc>
        <w:tc>
          <w:tcPr>
            <w:tcW w:w="1735" w:type="dxa"/>
          </w:tcPr>
          <w:p w:rsidR="00C5553A" w:rsidRPr="007F3B55" w:rsidRDefault="007F3B55">
            <w:pPr>
              <w:rPr>
                <w:lang w:val="en-US"/>
              </w:rPr>
            </w:pPr>
            <w:r w:rsidRPr="007F3B55">
              <w:rPr>
                <w:rFonts w:ascii="TimesNewRomanPSMT" w:hAnsi="TimesNewRomanPSMT" w:cs="TimesNewRomanPSMT"/>
                <w:lang w:val="en-US"/>
              </w:rPr>
              <w:t>0-100</w:t>
            </w:r>
          </w:p>
        </w:tc>
        <w:tc>
          <w:tcPr>
            <w:tcW w:w="1735" w:type="dxa"/>
          </w:tcPr>
          <w:p w:rsidR="00C5553A" w:rsidRPr="007F3B55" w:rsidRDefault="007F3B55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max</w:t>
            </w:r>
            <w:r w:rsidRPr="007F3B55">
              <w:rPr>
                <w:rFonts w:ascii="TimesNewRomanPSMT" w:hAnsi="TimesNewRomanPSMT" w:cs="TimesNewRomanPSMT"/>
                <w:lang w:val="en-US"/>
              </w:rPr>
              <w:t xml:space="preserve"> 11</w:t>
            </w:r>
          </w:p>
        </w:tc>
        <w:tc>
          <w:tcPr>
            <w:tcW w:w="1735" w:type="dxa"/>
          </w:tcPr>
          <w:p w:rsidR="00C5553A" w:rsidRPr="007F3B55" w:rsidRDefault="007F3B55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max</w:t>
            </w:r>
            <w:r w:rsidRPr="007F3B55">
              <w:rPr>
                <w:rFonts w:ascii="TimesNewRomanPSMT" w:hAnsi="TimesNewRomanPSMT" w:cs="TimesNewRomanPSMT"/>
                <w:lang w:val="en-US"/>
              </w:rPr>
              <w:t xml:space="preserve"> 10</w:t>
            </w:r>
          </w:p>
        </w:tc>
        <w:tc>
          <w:tcPr>
            <w:tcW w:w="1735" w:type="dxa"/>
          </w:tcPr>
          <w:p w:rsidR="00C5553A" w:rsidRPr="007F3B55" w:rsidRDefault="007F3B55">
            <w:pPr>
              <w:rPr>
                <w:lang w:val="en-US"/>
              </w:rPr>
            </w:pPr>
            <w:r w:rsidRPr="00C5553A">
              <w:rPr>
                <w:rFonts w:ascii="TimesNewRomanPSMT" w:hAnsi="TimesNewRomanPSMT" w:cs="TimesNewRomanPSMT"/>
                <w:lang w:val="en-US"/>
              </w:rPr>
              <w:t>max</w:t>
            </w:r>
            <w:r w:rsidRPr="007F3B55">
              <w:rPr>
                <w:rFonts w:ascii="TimesNewRomanPSMT" w:hAnsi="TimesNewRomanPSMT" w:cs="TimesNewRomanPSMT"/>
                <w:lang w:val="en-US"/>
              </w:rPr>
              <w:t xml:space="preserve"> 34</w:t>
            </w:r>
          </w:p>
        </w:tc>
        <w:tc>
          <w:tcPr>
            <w:tcW w:w="1735" w:type="dxa"/>
          </w:tcPr>
          <w:p w:rsidR="00C5553A" w:rsidRPr="007F3B55" w:rsidRDefault="007F3B55" w:rsidP="007F3B55">
            <w:r w:rsidRPr="00C5553A">
              <w:rPr>
                <w:rFonts w:ascii="TimesNewRomanPSMT" w:hAnsi="TimesNewRomanPSMT" w:cs="TimesNewRomanPSMT"/>
                <w:lang w:val="en-US"/>
              </w:rPr>
              <w:t>max</w:t>
            </w:r>
            <w:r w:rsidRPr="007F3B55">
              <w:rPr>
                <w:rFonts w:ascii="TimesNewRomanPSMT" w:hAnsi="TimesNewRomanPSMT" w:cs="TimesNewRomanPSMT"/>
                <w:lang w:val="en-US"/>
              </w:rPr>
              <w:t xml:space="preserve"> 0,6</w:t>
            </w:r>
          </w:p>
        </w:tc>
        <w:tc>
          <w:tcPr>
            <w:tcW w:w="1735" w:type="dxa"/>
          </w:tcPr>
          <w:p w:rsidR="00C5553A" w:rsidRPr="007F3B55" w:rsidRDefault="007F3B55" w:rsidP="007F3B5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3B55">
              <w:rPr>
                <w:rFonts w:ascii="TimesNewRomanPSMT" w:hAnsi="TimesNewRomanPSMT" w:cs="TimesNewRomanPSMT"/>
                <w:lang w:val="en-US"/>
              </w:rPr>
              <w:t>6500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1735" w:type="dxa"/>
          </w:tcPr>
          <w:p w:rsidR="00C5553A" w:rsidRPr="00C5553A" w:rsidRDefault="00C5553A"/>
        </w:tc>
        <w:tc>
          <w:tcPr>
            <w:tcW w:w="1735" w:type="dxa"/>
          </w:tcPr>
          <w:p w:rsidR="00C5553A" w:rsidRPr="00C5553A" w:rsidRDefault="00874FA6">
            <w:r>
              <w:t>ш. Распадская</w:t>
            </w:r>
          </w:p>
        </w:tc>
      </w:tr>
      <w:tr w:rsidR="00AD1500" w:rsidRPr="00C5553A" w:rsidTr="002D2166">
        <w:tc>
          <w:tcPr>
            <w:tcW w:w="1734" w:type="dxa"/>
          </w:tcPr>
          <w:p w:rsidR="00AD1500" w:rsidRPr="00C5553A" w:rsidRDefault="007F3B55">
            <w:r>
              <w:rPr>
                <w:rFonts w:ascii="TimesNewRomanPS-BoldMT" w:hAnsi="TimesNewRomanPS-BoldMT" w:cs="TimesNewRomanPS-BoldMT"/>
                <w:b/>
                <w:bCs/>
              </w:rPr>
              <w:t>ГЖ</w:t>
            </w:r>
          </w:p>
        </w:tc>
        <w:tc>
          <w:tcPr>
            <w:tcW w:w="1735" w:type="dxa"/>
          </w:tcPr>
          <w:p w:rsidR="00AD1500" w:rsidRPr="00C5553A" w:rsidRDefault="007F3B55">
            <w:r w:rsidRPr="00874FA6">
              <w:rPr>
                <w:rFonts w:ascii="TimesNewRomanPSMT" w:hAnsi="TimesNewRomanPSMT" w:cs="TimesNewRomanPSMT"/>
              </w:rPr>
              <w:t>0-100</w:t>
            </w:r>
          </w:p>
        </w:tc>
        <w:tc>
          <w:tcPr>
            <w:tcW w:w="1735" w:type="dxa"/>
          </w:tcPr>
          <w:p w:rsidR="00AD1500" w:rsidRPr="00C5553A" w:rsidRDefault="007F3B55">
            <w:r w:rsidRPr="007F3B55">
              <w:rPr>
                <w:rFonts w:ascii="TimesNewRomanPSMT" w:hAnsi="TimesNewRomanPSMT" w:cs="TimesNewRomanPSMT"/>
                <w:lang w:val="en-US"/>
              </w:rPr>
              <w:t>max</w:t>
            </w:r>
            <w:r w:rsidRPr="00874FA6">
              <w:rPr>
                <w:rFonts w:ascii="TimesNewRomanPSMT" w:hAnsi="TimesNewRomanPSMT" w:cs="TimesNewRomanPSMT"/>
              </w:rPr>
              <w:t xml:space="preserve"> 11</w:t>
            </w:r>
          </w:p>
        </w:tc>
        <w:tc>
          <w:tcPr>
            <w:tcW w:w="1735" w:type="dxa"/>
          </w:tcPr>
          <w:p w:rsidR="00AD1500" w:rsidRPr="00C5553A" w:rsidRDefault="007F3B55">
            <w:r w:rsidRPr="007F3B55">
              <w:rPr>
                <w:rFonts w:ascii="TimesNewRomanPSMT" w:hAnsi="TimesNewRomanPSMT" w:cs="TimesNewRomanPSMT"/>
                <w:lang w:val="en-US"/>
              </w:rPr>
              <w:t>max</w:t>
            </w:r>
            <w:r w:rsidRPr="00874FA6">
              <w:rPr>
                <w:rFonts w:ascii="TimesNewRomanPSMT" w:hAnsi="TimesNewRomanPSMT" w:cs="TimesNewRomanPSMT"/>
              </w:rPr>
              <w:t xml:space="preserve"> 10</w:t>
            </w:r>
          </w:p>
        </w:tc>
        <w:tc>
          <w:tcPr>
            <w:tcW w:w="1735" w:type="dxa"/>
          </w:tcPr>
          <w:p w:rsidR="00AD1500" w:rsidRPr="00C5553A" w:rsidRDefault="007F3B55">
            <w:r w:rsidRPr="007F3B55">
              <w:rPr>
                <w:rFonts w:ascii="TimesNewRomanPSMT" w:hAnsi="TimesNewRomanPSMT" w:cs="TimesNewRomanPSMT"/>
                <w:lang w:val="en-US"/>
              </w:rPr>
              <w:t>max</w:t>
            </w:r>
            <w:r w:rsidRPr="00874FA6">
              <w:rPr>
                <w:rFonts w:ascii="TimesNewRomanPSMT" w:hAnsi="TimesNewRomanPSMT" w:cs="TimesNewRomanPSMT"/>
              </w:rPr>
              <w:t xml:space="preserve"> 34</w:t>
            </w:r>
          </w:p>
        </w:tc>
        <w:tc>
          <w:tcPr>
            <w:tcW w:w="1735" w:type="dxa"/>
          </w:tcPr>
          <w:p w:rsidR="00AD1500" w:rsidRPr="00874FA6" w:rsidRDefault="007F3B55">
            <w:r w:rsidRPr="007F3B55">
              <w:rPr>
                <w:rFonts w:ascii="TimesNewRomanPSMT" w:hAnsi="TimesNewRomanPSMT" w:cs="TimesNewRomanPSMT"/>
                <w:lang w:val="en-US"/>
              </w:rPr>
              <w:t>max</w:t>
            </w:r>
            <w:r w:rsidRPr="00874FA6">
              <w:rPr>
                <w:rFonts w:ascii="TimesNewRomanPSMT" w:hAnsi="TimesNewRomanPSMT" w:cs="TimesNewRomanPSMT"/>
              </w:rPr>
              <w:t xml:space="preserve"> 0,6</w:t>
            </w:r>
          </w:p>
        </w:tc>
        <w:tc>
          <w:tcPr>
            <w:tcW w:w="1735" w:type="dxa"/>
          </w:tcPr>
          <w:p w:rsidR="00AD1500" w:rsidRPr="00874FA6" w:rsidRDefault="007F3B55">
            <w:r w:rsidRPr="00874FA6">
              <w:rPr>
                <w:rFonts w:ascii="TimesNewRomanPSMT" w:hAnsi="TimesNewRomanPSMT" w:cs="TimesNewRomanPSMT"/>
              </w:rPr>
              <w:t>6500</w:t>
            </w:r>
          </w:p>
        </w:tc>
        <w:tc>
          <w:tcPr>
            <w:tcW w:w="1735" w:type="dxa"/>
          </w:tcPr>
          <w:p w:rsidR="00AD1500" w:rsidRPr="00C5553A" w:rsidRDefault="00AD1500"/>
        </w:tc>
        <w:tc>
          <w:tcPr>
            <w:tcW w:w="1735" w:type="dxa"/>
          </w:tcPr>
          <w:p w:rsidR="00AD1500" w:rsidRPr="00C5553A" w:rsidRDefault="00AD1500"/>
        </w:tc>
      </w:tr>
      <w:tr w:rsidR="007F3B55" w:rsidRPr="00C5553A" w:rsidTr="002D2166">
        <w:tc>
          <w:tcPr>
            <w:tcW w:w="1734" w:type="dxa"/>
          </w:tcPr>
          <w:p w:rsidR="007F3B55" w:rsidRDefault="007F3B55">
            <w:pPr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КОКС</w:t>
            </w:r>
          </w:p>
        </w:tc>
        <w:tc>
          <w:tcPr>
            <w:tcW w:w="1735" w:type="dxa"/>
          </w:tcPr>
          <w:p w:rsidR="007F3B55" w:rsidRPr="00874FA6" w:rsidRDefault="007F3B55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+ 25</w:t>
            </w:r>
          </w:p>
        </w:tc>
        <w:tc>
          <w:tcPr>
            <w:tcW w:w="1735" w:type="dxa"/>
          </w:tcPr>
          <w:p w:rsidR="007F3B55" w:rsidRPr="00874FA6" w:rsidRDefault="007F3B55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12,5</w:t>
            </w:r>
          </w:p>
        </w:tc>
        <w:tc>
          <w:tcPr>
            <w:tcW w:w="1735" w:type="dxa"/>
          </w:tcPr>
          <w:p w:rsidR="007F3B55" w:rsidRPr="00874FA6" w:rsidRDefault="007F3B55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1735" w:type="dxa"/>
          </w:tcPr>
          <w:p w:rsidR="007F3B55" w:rsidRPr="00874FA6" w:rsidRDefault="007F3B55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1735" w:type="dxa"/>
          </w:tcPr>
          <w:p w:rsidR="007F3B55" w:rsidRPr="00874FA6" w:rsidRDefault="007F3B55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0,55</w:t>
            </w:r>
          </w:p>
        </w:tc>
        <w:tc>
          <w:tcPr>
            <w:tcW w:w="1735" w:type="dxa"/>
          </w:tcPr>
          <w:p w:rsidR="007F3B55" w:rsidRPr="00874FA6" w:rsidRDefault="007F3B55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min 7000</w:t>
            </w:r>
          </w:p>
        </w:tc>
        <w:tc>
          <w:tcPr>
            <w:tcW w:w="1735" w:type="dxa"/>
          </w:tcPr>
          <w:p w:rsidR="007F3B55" w:rsidRDefault="007F3B55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735" w:type="dxa"/>
          </w:tcPr>
          <w:p w:rsidR="007F3B55" w:rsidRPr="00C5553A" w:rsidRDefault="00874FA6">
            <w:r>
              <w:t>КемеровоКоксохим</w:t>
            </w:r>
          </w:p>
        </w:tc>
      </w:tr>
      <w:tr w:rsidR="007F3B55" w:rsidRPr="00C5553A" w:rsidTr="00C50BB3">
        <w:tc>
          <w:tcPr>
            <w:tcW w:w="12144" w:type="dxa"/>
            <w:gridSpan w:val="7"/>
          </w:tcPr>
          <w:p w:rsidR="007F3B55" w:rsidRPr="007F3B55" w:rsidRDefault="007F3B55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Шлам коксовый, ЦОФ «Абашевская», фракция 0-5мм</w:t>
            </w:r>
          </w:p>
        </w:tc>
        <w:tc>
          <w:tcPr>
            <w:tcW w:w="1735" w:type="dxa"/>
          </w:tcPr>
          <w:p w:rsidR="007F3B55" w:rsidRDefault="007F3B55" w:rsidP="00E361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35" w:type="dxa"/>
          </w:tcPr>
          <w:p w:rsidR="007F3B55" w:rsidRPr="00C5553A" w:rsidRDefault="007F3B55"/>
        </w:tc>
      </w:tr>
      <w:tr w:rsidR="007F3B55" w:rsidRPr="00C5553A" w:rsidTr="005307F6">
        <w:tc>
          <w:tcPr>
            <w:tcW w:w="12144" w:type="dxa"/>
            <w:gridSpan w:val="7"/>
          </w:tcPr>
          <w:p w:rsidR="007F3B55" w:rsidRPr="007F3B55" w:rsidRDefault="00E3612A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Отсев КС+СС, 5050 ккал/кг, фракция 0-15мм</w:t>
            </w:r>
          </w:p>
        </w:tc>
        <w:tc>
          <w:tcPr>
            <w:tcW w:w="1735" w:type="dxa"/>
          </w:tcPr>
          <w:p w:rsidR="007F3B55" w:rsidRDefault="007F3B55" w:rsidP="00E361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35" w:type="dxa"/>
          </w:tcPr>
          <w:p w:rsidR="007F3B55" w:rsidRPr="00C5553A" w:rsidRDefault="007F3B55"/>
        </w:tc>
      </w:tr>
      <w:tr w:rsidR="007F3B55" w:rsidRPr="00C5553A" w:rsidTr="00321CA7">
        <w:tc>
          <w:tcPr>
            <w:tcW w:w="12144" w:type="dxa"/>
            <w:gridSpan w:val="7"/>
          </w:tcPr>
          <w:p w:rsidR="007F3B55" w:rsidRPr="007F3B55" w:rsidRDefault="007F3B55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735" w:type="dxa"/>
          </w:tcPr>
          <w:p w:rsidR="007F3B55" w:rsidRDefault="007F3B55" w:rsidP="00BC47F0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1735" w:type="dxa"/>
          </w:tcPr>
          <w:p w:rsidR="007F3B55" w:rsidRPr="00C5553A" w:rsidRDefault="007F3B55"/>
        </w:tc>
      </w:tr>
    </w:tbl>
    <w:p w:rsidR="00AD57DC" w:rsidRPr="00C5553A" w:rsidRDefault="00AD57DC"/>
    <w:sectPr w:rsidR="00AD57DC" w:rsidRPr="00C5553A" w:rsidSect="002D216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166"/>
    <w:rsid w:val="00083500"/>
    <w:rsid w:val="00101885"/>
    <w:rsid w:val="001B4EA5"/>
    <w:rsid w:val="002204E6"/>
    <w:rsid w:val="002D2166"/>
    <w:rsid w:val="00411EE2"/>
    <w:rsid w:val="004D7A94"/>
    <w:rsid w:val="005E3D13"/>
    <w:rsid w:val="007F3B55"/>
    <w:rsid w:val="00874FA6"/>
    <w:rsid w:val="009A46E9"/>
    <w:rsid w:val="00A80281"/>
    <w:rsid w:val="00AD1500"/>
    <w:rsid w:val="00AD57DC"/>
    <w:rsid w:val="00AE29D6"/>
    <w:rsid w:val="00BC47F0"/>
    <w:rsid w:val="00C5553A"/>
    <w:rsid w:val="00D26C88"/>
    <w:rsid w:val="00E3612A"/>
    <w:rsid w:val="00F9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ДНС</cp:lastModifiedBy>
  <cp:revision>5</cp:revision>
  <cp:lastPrinted>2014-03-24T05:00:00Z</cp:lastPrinted>
  <dcterms:created xsi:type="dcterms:W3CDTF">2013-12-21T10:20:00Z</dcterms:created>
  <dcterms:modified xsi:type="dcterms:W3CDTF">2014-03-24T05:00:00Z</dcterms:modified>
</cp:coreProperties>
</file>